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0A" w:rsidRPr="00A96E0A" w:rsidRDefault="00A96E0A" w:rsidP="00A96E0A">
      <w:pPr>
        <w:shd w:val="clear" w:color="auto" w:fill="FFFFFF"/>
        <w:spacing w:after="300" w:line="240" w:lineRule="auto"/>
        <w:jc w:val="center"/>
        <w:textAlignment w:val="baseline"/>
        <w:rPr>
          <w:rFonts w:ascii="Tahoma" w:eastAsia="Times New Roman" w:hAnsi="Tahoma" w:cs="Tahoma"/>
          <w:b/>
          <w:sz w:val="18"/>
          <w:szCs w:val="18"/>
          <w:lang w:val="en-US" w:eastAsia="ru-RU"/>
        </w:rPr>
      </w:pPr>
      <w:bookmarkStart w:id="0" w:name="_GoBack"/>
      <w:bookmarkEnd w:id="0"/>
      <w:r w:rsidRPr="00A96E0A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ПРОГРАММА ОЧИЩЕНИЕ ОРГАНИЗМА – </w:t>
      </w:r>
      <w:r w:rsidRPr="00A96E0A">
        <w:rPr>
          <w:rFonts w:ascii="Tahoma" w:eastAsia="Times New Roman" w:hAnsi="Tahoma" w:cs="Tahoma"/>
          <w:b/>
          <w:sz w:val="18"/>
          <w:szCs w:val="18"/>
          <w:lang w:val="en-US" w:eastAsia="ru-RU"/>
        </w:rPr>
        <w:t>DETOX</w:t>
      </w:r>
    </w:p>
    <w:p w:rsidR="00A96E0A" w:rsidRPr="00A96E0A" w:rsidRDefault="00A96E0A" w:rsidP="00A96E0A">
      <w:pPr>
        <w:shd w:val="clear" w:color="auto" w:fill="FFFFFF"/>
        <w:spacing w:after="30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sz w:val="18"/>
          <w:szCs w:val="18"/>
          <w:lang w:eastAsia="ru-RU"/>
        </w:rPr>
        <w:t xml:space="preserve">Когда токсинов и шлаков в </w:t>
      </w:r>
      <w:proofErr w:type="gramStart"/>
      <w:r w:rsidRPr="00A96E0A">
        <w:rPr>
          <w:rFonts w:ascii="Tahoma" w:eastAsia="Times New Roman" w:hAnsi="Tahoma" w:cs="Tahoma"/>
          <w:sz w:val="18"/>
          <w:szCs w:val="18"/>
          <w:lang w:eastAsia="ru-RU"/>
        </w:rPr>
        <w:t>организме</w:t>
      </w:r>
      <w:proofErr w:type="gramEnd"/>
      <w:r w:rsidRPr="00A96E0A">
        <w:rPr>
          <w:rFonts w:ascii="Tahoma" w:eastAsia="Times New Roman" w:hAnsi="Tahoma" w:cs="Tahoma"/>
          <w:sz w:val="18"/>
          <w:szCs w:val="18"/>
          <w:lang w:eastAsia="ru-RU"/>
        </w:rPr>
        <w:t xml:space="preserve"> становится слишком много, наши внутренние органы (печень, кишечник, почки), отвечающие за их обезвреживание, дают сбои. Избавление от токсинов и шлаков приносит значительное облегчение для организма: нормализуется работа кишечника, а вслед за ней и защитные функции иммунной системы, снижается чувствительность кожи, восстанавливается ее естественный защитный барьер, а значит, исчезают кожные проблемы.</w:t>
      </w:r>
    </w:p>
    <w:p w:rsidR="00A96E0A" w:rsidRPr="00A96E0A" w:rsidRDefault="00A96E0A" w:rsidP="00A96E0A">
      <w:pPr>
        <w:shd w:val="clear" w:color="auto" w:fill="FFFFFF"/>
        <w:spacing w:after="30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sz w:val="18"/>
          <w:szCs w:val="18"/>
          <w:lang w:eastAsia="ru-RU"/>
        </w:rPr>
        <w:t>Есть возможность снизить влияние негативных факторов на организм, избавившись от накопившихся шлаков и токсинов в короткий срок, проведя курс лечения по программе «</w:t>
      </w:r>
      <w:proofErr w:type="gramStart"/>
      <w:r w:rsidRPr="00A96E0A">
        <w:rPr>
          <w:rFonts w:ascii="Tahoma" w:eastAsia="Times New Roman" w:hAnsi="Tahoma" w:cs="Tahoma"/>
          <w:sz w:val="18"/>
          <w:szCs w:val="18"/>
          <w:lang w:eastAsia="ru-RU"/>
        </w:rPr>
        <w:t>Экспресс-очистки</w:t>
      </w:r>
      <w:proofErr w:type="gramEnd"/>
      <w:r w:rsidRPr="00A96E0A">
        <w:rPr>
          <w:rFonts w:ascii="Tahoma" w:eastAsia="Times New Roman" w:hAnsi="Tahoma" w:cs="Tahoma"/>
          <w:sz w:val="18"/>
          <w:szCs w:val="18"/>
          <w:lang w:eastAsia="ru-RU"/>
        </w:rPr>
        <w:t xml:space="preserve"> организма» в санаториях АО «</w:t>
      </w:r>
      <w:proofErr w:type="spellStart"/>
      <w:r w:rsidRPr="00A96E0A">
        <w:rPr>
          <w:rFonts w:ascii="Tahoma" w:eastAsia="Times New Roman" w:hAnsi="Tahoma" w:cs="Tahoma"/>
          <w:sz w:val="18"/>
          <w:szCs w:val="18"/>
          <w:lang w:eastAsia="ru-RU"/>
        </w:rPr>
        <w:t>Ульяновсккурорт</w:t>
      </w:r>
      <w:proofErr w:type="spellEnd"/>
      <w:r w:rsidRPr="00A96E0A">
        <w:rPr>
          <w:rFonts w:ascii="Tahoma" w:eastAsia="Times New Roman" w:hAnsi="Tahoma" w:cs="Tahoma"/>
          <w:sz w:val="18"/>
          <w:szCs w:val="18"/>
          <w:lang w:eastAsia="ru-RU"/>
        </w:rPr>
        <w:t>».</w:t>
      </w:r>
    </w:p>
    <w:p w:rsidR="00A96E0A" w:rsidRPr="00A96E0A" w:rsidRDefault="00A96E0A" w:rsidP="00A96E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ru-RU"/>
        </w:rPr>
        <w:t>Показания</w:t>
      </w:r>
    </w:p>
    <w:p w:rsidR="00A96E0A" w:rsidRPr="00A96E0A" w:rsidRDefault="00A96E0A" w:rsidP="00A96E0A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sz w:val="18"/>
          <w:szCs w:val="18"/>
          <w:lang w:eastAsia="ru-RU"/>
        </w:rPr>
        <w:t>функциональные заболевания ЖКТ, дисбактериоз, запоры;</w:t>
      </w:r>
    </w:p>
    <w:p w:rsidR="00A96E0A" w:rsidRPr="00A96E0A" w:rsidRDefault="00A96E0A" w:rsidP="00A96E0A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sz w:val="18"/>
          <w:szCs w:val="18"/>
          <w:lang w:eastAsia="ru-RU"/>
        </w:rPr>
        <w:t>частые стрессы, физическое и эмоциональное переутомление, синдром хронической усталости, нарушение сна;</w:t>
      </w:r>
    </w:p>
    <w:p w:rsidR="00A96E0A" w:rsidRPr="00A96E0A" w:rsidRDefault="00A96E0A" w:rsidP="00A96E0A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sz w:val="18"/>
          <w:szCs w:val="18"/>
          <w:lang w:eastAsia="ru-RU"/>
        </w:rPr>
        <w:t>избыточная масса тела (лишний вес);</w:t>
      </w:r>
    </w:p>
    <w:p w:rsidR="00A96E0A" w:rsidRPr="00A96E0A" w:rsidRDefault="00A96E0A" w:rsidP="00A96E0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sz w:val="18"/>
          <w:szCs w:val="18"/>
          <w:lang w:eastAsia="ru-RU"/>
        </w:rPr>
        <w:t>снижение иммунитета, частые простудные заболевания.</w:t>
      </w:r>
      <w:r w:rsidRPr="00A96E0A"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ru-RU"/>
        </w:rPr>
        <w:br/>
      </w:r>
    </w:p>
    <w:p w:rsidR="00A96E0A" w:rsidRPr="00A96E0A" w:rsidRDefault="00A96E0A" w:rsidP="00A96E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ru-RU"/>
        </w:rPr>
        <w:t>Ожидаемые эффекты</w:t>
      </w:r>
    </w:p>
    <w:p w:rsidR="00A96E0A" w:rsidRPr="00A96E0A" w:rsidRDefault="00A96E0A" w:rsidP="00A96E0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sz w:val="18"/>
          <w:szCs w:val="18"/>
          <w:bdr w:val="none" w:sz="0" w:space="0" w:color="auto" w:frame="1"/>
          <w:lang w:eastAsia="ru-RU"/>
        </w:rPr>
        <w:t>очищение организма от шлаков и токсинов;</w:t>
      </w:r>
    </w:p>
    <w:p w:rsidR="00A96E0A" w:rsidRPr="00A96E0A" w:rsidRDefault="00A96E0A" w:rsidP="00A96E0A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sz w:val="18"/>
          <w:szCs w:val="18"/>
          <w:lang w:eastAsia="ru-RU"/>
        </w:rPr>
        <w:t>повышение тургора и эластичности кожи;</w:t>
      </w:r>
    </w:p>
    <w:p w:rsidR="00A96E0A" w:rsidRPr="00A96E0A" w:rsidRDefault="00A96E0A" w:rsidP="00A96E0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sz w:val="18"/>
          <w:szCs w:val="18"/>
          <w:bdr w:val="none" w:sz="0" w:space="0" w:color="auto" w:frame="1"/>
          <w:lang w:eastAsia="ru-RU"/>
        </w:rPr>
        <w:t>снижение массы тела;</w:t>
      </w:r>
    </w:p>
    <w:p w:rsidR="00A96E0A" w:rsidRPr="00A96E0A" w:rsidRDefault="00A96E0A" w:rsidP="00A96E0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sz w:val="18"/>
          <w:szCs w:val="18"/>
          <w:bdr w:val="none" w:sz="0" w:space="0" w:color="auto" w:frame="1"/>
          <w:lang w:eastAsia="ru-RU"/>
        </w:rPr>
        <w:t>выведение избытка воды из организма и оптимизация минерального обмена;</w:t>
      </w:r>
    </w:p>
    <w:p w:rsidR="00A96E0A" w:rsidRPr="00A96E0A" w:rsidRDefault="00A96E0A" w:rsidP="00A96E0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sz w:val="18"/>
          <w:szCs w:val="18"/>
          <w:bdr w:val="none" w:sz="0" w:space="0" w:color="auto" w:frame="1"/>
          <w:lang w:eastAsia="ru-RU"/>
        </w:rPr>
        <w:t>улучшение качества Вашей жизни.</w:t>
      </w:r>
    </w:p>
    <w:p w:rsidR="00A96E0A" w:rsidRDefault="00A96E0A" w:rsidP="00A96E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val="en-US" w:eastAsia="ru-RU"/>
        </w:rPr>
      </w:pPr>
      <w:r w:rsidRPr="00A96E0A">
        <w:rPr>
          <w:rFonts w:ascii="Tahoma" w:eastAsia="Times New Roman" w:hAnsi="Tahoma" w:cs="Tahoma"/>
          <w:sz w:val="18"/>
          <w:szCs w:val="18"/>
          <w:lang w:eastAsia="ru-RU"/>
        </w:rPr>
        <w:t> </w:t>
      </w:r>
      <w:r w:rsidRPr="00A96E0A"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ru-RU"/>
        </w:rPr>
        <w:t>В программу лечения входят:</w:t>
      </w:r>
    </w:p>
    <w:p w:rsidR="00A96E0A" w:rsidRPr="00A96E0A" w:rsidRDefault="00A96E0A" w:rsidP="00A96E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val="en-US" w:eastAsia="ru-RU"/>
        </w:rPr>
      </w:pPr>
    </w:p>
    <w:tbl>
      <w:tblPr>
        <w:tblW w:w="11040" w:type="dxa"/>
        <w:tblInd w:w="-12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5272"/>
        <w:gridCol w:w="1069"/>
        <w:gridCol w:w="1069"/>
        <w:gridCol w:w="1069"/>
        <w:gridCol w:w="1069"/>
        <w:gridCol w:w="1115"/>
      </w:tblGrid>
      <w:tr w:rsidR="00A96E0A" w:rsidRPr="00A96E0A" w:rsidTr="00A96E0A">
        <w:tc>
          <w:tcPr>
            <w:tcW w:w="171" w:type="pct"/>
            <w:vMerge w:val="restart"/>
            <w:tcBorders>
              <w:top w:val="dotted" w:sz="12" w:space="0" w:color="FEFFFF"/>
              <w:left w:val="dotted" w:sz="12" w:space="0" w:color="FEFFFF"/>
              <w:bottom w:val="dotted" w:sz="12" w:space="0" w:color="FEFFFF"/>
              <w:right w:val="dotted" w:sz="12" w:space="0" w:color="FEFFFF"/>
            </w:tcBorders>
            <w:shd w:val="clear" w:color="auto" w:fill="865F4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8" w:type="pct"/>
            <w:vMerge w:val="restart"/>
            <w:tcBorders>
              <w:top w:val="dotted" w:sz="12" w:space="0" w:color="FEFFFF"/>
              <w:left w:val="dotted" w:sz="12" w:space="0" w:color="FEFFFF"/>
              <w:bottom w:val="dotted" w:sz="12" w:space="0" w:color="FEFFFF"/>
              <w:right w:val="dotted" w:sz="12" w:space="0" w:color="FEFFFF"/>
            </w:tcBorders>
            <w:shd w:val="clear" w:color="auto" w:fill="865F4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 процедур, входящих в стоимость путевки</w:t>
            </w:r>
          </w:p>
        </w:tc>
        <w:tc>
          <w:tcPr>
            <w:tcW w:w="484" w:type="pct"/>
            <w:tcBorders>
              <w:top w:val="dotted" w:sz="12" w:space="0" w:color="FEFFFF"/>
              <w:left w:val="dotted" w:sz="12" w:space="0" w:color="FEFFFF"/>
              <w:bottom w:val="dotted" w:sz="12" w:space="0" w:color="FEFFFF"/>
              <w:right w:val="dotted" w:sz="12" w:space="0" w:color="FEFFFF"/>
            </w:tcBorders>
            <w:shd w:val="clear" w:color="auto" w:fill="865F4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5 дней</w:t>
            </w:r>
          </w:p>
        </w:tc>
        <w:tc>
          <w:tcPr>
            <w:tcW w:w="484" w:type="pct"/>
            <w:tcBorders>
              <w:top w:val="dotted" w:sz="12" w:space="0" w:color="FEFFFF"/>
              <w:left w:val="dotted" w:sz="12" w:space="0" w:color="FEFFFF"/>
              <w:bottom w:val="dotted" w:sz="12" w:space="0" w:color="FEFFFF"/>
              <w:right w:val="dotted" w:sz="12" w:space="0" w:color="FEFFFF"/>
            </w:tcBorders>
            <w:shd w:val="clear" w:color="auto" w:fill="865F4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6 дней</w:t>
            </w:r>
          </w:p>
        </w:tc>
        <w:tc>
          <w:tcPr>
            <w:tcW w:w="484" w:type="pct"/>
            <w:tcBorders>
              <w:top w:val="dotted" w:sz="12" w:space="0" w:color="FEFFFF"/>
              <w:left w:val="dotted" w:sz="12" w:space="0" w:color="FEFFFF"/>
              <w:bottom w:val="dotted" w:sz="12" w:space="0" w:color="FEFFFF"/>
              <w:right w:val="dotted" w:sz="12" w:space="0" w:color="FEFFFF"/>
            </w:tcBorders>
            <w:shd w:val="clear" w:color="auto" w:fill="865F4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7 дней</w:t>
            </w:r>
          </w:p>
        </w:tc>
        <w:tc>
          <w:tcPr>
            <w:tcW w:w="484" w:type="pct"/>
            <w:tcBorders>
              <w:top w:val="dotted" w:sz="12" w:space="0" w:color="FEFFFF"/>
              <w:left w:val="dotted" w:sz="12" w:space="0" w:color="FEFFFF"/>
              <w:bottom w:val="dotted" w:sz="12" w:space="0" w:color="FEFFFF"/>
              <w:right w:val="dotted" w:sz="12" w:space="0" w:color="FEFFFF"/>
            </w:tcBorders>
            <w:shd w:val="clear" w:color="auto" w:fill="865F4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8 дней</w:t>
            </w:r>
          </w:p>
        </w:tc>
        <w:tc>
          <w:tcPr>
            <w:tcW w:w="505" w:type="pct"/>
            <w:tcBorders>
              <w:top w:val="dotted" w:sz="12" w:space="0" w:color="FEFFFF"/>
              <w:left w:val="dotted" w:sz="12" w:space="0" w:color="FEFFFF"/>
              <w:bottom w:val="dotted" w:sz="12" w:space="0" w:color="FEFFFF"/>
              <w:right w:val="dotted" w:sz="12" w:space="0" w:color="FEFFFF"/>
            </w:tcBorders>
            <w:shd w:val="clear" w:color="auto" w:fill="865F4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9дней</w:t>
            </w:r>
          </w:p>
        </w:tc>
      </w:tr>
      <w:tr w:rsidR="00A96E0A" w:rsidRPr="00A96E0A" w:rsidTr="00A96E0A">
        <w:tc>
          <w:tcPr>
            <w:tcW w:w="171" w:type="pct"/>
            <w:vMerge/>
            <w:tcBorders>
              <w:top w:val="dotted" w:sz="12" w:space="0" w:color="FEFFFF"/>
              <w:left w:val="dotted" w:sz="12" w:space="0" w:color="FEFFFF"/>
              <w:bottom w:val="dotted" w:sz="12" w:space="0" w:color="FEFFFF"/>
              <w:right w:val="dotted" w:sz="12" w:space="0" w:color="FEFFFF"/>
            </w:tcBorders>
            <w:shd w:val="clear" w:color="auto" w:fill="FFFFFF"/>
            <w:vAlign w:val="center"/>
            <w:hideMark/>
          </w:tcPr>
          <w:p w:rsidR="00A96E0A" w:rsidRPr="00A96E0A" w:rsidRDefault="00A96E0A" w:rsidP="00A96E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88" w:type="pct"/>
            <w:vMerge/>
            <w:tcBorders>
              <w:top w:val="dotted" w:sz="12" w:space="0" w:color="FEFFFF"/>
              <w:left w:val="dotted" w:sz="12" w:space="0" w:color="FEFFFF"/>
              <w:bottom w:val="dotted" w:sz="12" w:space="0" w:color="FEFFFF"/>
              <w:right w:val="dotted" w:sz="12" w:space="0" w:color="FEFFFF"/>
            </w:tcBorders>
            <w:shd w:val="clear" w:color="auto" w:fill="FFFFFF"/>
            <w:vAlign w:val="center"/>
            <w:hideMark/>
          </w:tcPr>
          <w:p w:rsidR="00A96E0A" w:rsidRPr="00A96E0A" w:rsidRDefault="00A96E0A" w:rsidP="00A96E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tcBorders>
              <w:top w:val="dotted" w:sz="12" w:space="0" w:color="FEFFFF"/>
              <w:left w:val="dotted" w:sz="12" w:space="0" w:color="FEFFFF"/>
              <w:bottom w:val="dotted" w:sz="12" w:space="0" w:color="FEFFFF"/>
              <w:right w:val="dotted" w:sz="12" w:space="0" w:color="FEFFFF"/>
            </w:tcBorders>
            <w:shd w:val="clear" w:color="auto" w:fill="865F4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484" w:type="pct"/>
            <w:tcBorders>
              <w:top w:val="dotted" w:sz="12" w:space="0" w:color="FEFFFF"/>
              <w:left w:val="dotted" w:sz="12" w:space="0" w:color="FEFFFF"/>
              <w:bottom w:val="dotted" w:sz="12" w:space="0" w:color="FEFFFF"/>
              <w:right w:val="dotted" w:sz="12" w:space="0" w:color="FEFFFF"/>
            </w:tcBorders>
            <w:shd w:val="clear" w:color="auto" w:fill="865F4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484" w:type="pct"/>
            <w:tcBorders>
              <w:top w:val="dotted" w:sz="12" w:space="0" w:color="FEFFFF"/>
              <w:left w:val="dotted" w:sz="12" w:space="0" w:color="FEFFFF"/>
              <w:bottom w:val="dotted" w:sz="12" w:space="0" w:color="FEFFFF"/>
              <w:right w:val="dotted" w:sz="12" w:space="0" w:color="FEFFFF"/>
            </w:tcBorders>
            <w:shd w:val="clear" w:color="auto" w:fill="865F4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484" w:type="pct"/>
            <w:tcBorders>
              <w:top w:val="dotted" w:sz="12" w:space="0" w:color="FEFFFF"/>
              <w:left w:val="dotted" w:sz="12" w:space="0" w:color="FEFFFF"/>
              <w:bottom w:val="dotted" w:sz="12" w:space="0" w:color="FEFFFF"/>
              <w:right w:val="dotted" w:sz="12" w:space="0" w:color="FEFFFF"/>
            </w:tcBorders>
            <w:shd w:val="clear" w:color="auto" w:fill="865F4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05" w:type="pct"/>
            <w:tcBorders>
              <w:top w:val="dotted" w:sz="12" w:space="0" w:color="FEFFFF"/>
              <w:left w:val="dotted" w:sz="12" w:space="0" w:color="FEFFFF"/>
              <w:bottom w:val="dotted" w:sz="12" w:space="0" w:color="FEFFFF"/>
              <w:right w:val="dotted" w:sz="12" w:space="0" w:color="FEFFFF"/>
            </w:tcBorders>
            <w:shd w:val="clear" w:color="auto" w:fill="865F4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</w:tr>
      <w:tr w:rsidR="00A96E0A" w:rsidRPr="00A96E0A" w:rsidTr="00A96E0A">
        <w:tc>
          <w:tcPr>
            <w:tcW w:w="171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88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Консультация и осмотр терапевта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5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</w:tr>
      <w:tr w:rsidR="00A96E0A" w:rsidRPr="00A96E0A" w:rsidTr="00A96E0A">
        <w:tc>
          <w:tcPr>
            <w:tcW w:w="171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8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Прием минеральной воды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5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</w:tr>
      <w:tr w:rsidR="00A96E0A" w:rsidRPr="00A96E0A" w:rsidTr="00A96E0A">
        <w:tc>
          <w:tcPr>
            <w:tcW w:w="171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88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Тюбаж</w:t>
            </w:r>
            <w:proofErr w:type="spellEnd"/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5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A96E0A" w:rsidRPr="00A96E0A" w:rsidTr="00A96E0A">
        <w:tc>
          <w:tcPr>
            <w:tcW w:w="171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88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Аппликации с "Тонус+" (3 зоны)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5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</w:tr>
      <w:tr w:rsidR="00A96E0A" w:rsidRPr="00A96E0A" w:rsidTr="00A96E0A">
        <w:tc>
          <w:tcPr>
            <w:tcW w:w="171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88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Микроклизмы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5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</w:tr>
      <w:tr w:rsidR="00A96E0A" w:rsidRPr="00A96E0A" w:rsidTr="00A96E0A">
        <w:tc>
          <w:tcPr>
            <w:tcW w:w="171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88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Фитотерапия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5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</w:tr>
      <w:tr w:rsidR="00A96E0A" w:rsidRPr="00A96E0A" w:rsidTr="00A96E0A">
        <w:tc>
          <w:tcPr>
            <w:tcW w:w="171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8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Очистка кишечника аппаратом АМОК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5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</w:tr>
      <w:tr w:rsidR="00A96E0A" w:rsidRPr="00A96E0A" w:rsidTr="00A96E0A">
        <w:tc>
          <w:tcPr>
            <w:tcW w:w="171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88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Кислородный коктейль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5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</w:tr>
      <w:tr w:rsidR="00A96E0A" w:rsidRPr="00A96E0A" w:rsidTr="00A96E0A">
        <w:tc>
          <w:tcPr>
            <w:tcW w:w="171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88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Орошение десен минеральной водой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5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</w:tr>
      <w:tr w:rsidR="00A96E0A" w:rsidRPr="00A96E0A" w:rsidTr="00A96E0A">
        <w:tc>
          <w:tcPr>
            <w:tcW w:w="171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8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Лечебные ванны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5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</w:tr>
      <w:tr w:rsidR="00A96E0A" w:rsidRPr="00A96E0A" w:rsidTr="00A96E0A">
        <w:tc>
          <w:tcPr>
            <w:tcW w:w="171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88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Инфракрасная сауна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5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A96E0A" w:rsidRPr="00A96E0A" w:rsidTr="00A96E0A">
        <w:tc>
          <w:tcPr>
            <w:tcW w:w="171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88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Лечебный бассейн с ЛФК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4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5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6E0A" w:rsidRPr="00A96E0A" w:rsidRDefault="00A96E0A" w:rsidP="00A96E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6E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</w:tr>
    </w:tbl>
    <w:p w:rsidR="00A96E0A" w:rsidRPr="00A96E0A" w:rsidRDefault="00A96E0A" w:rsidP="00A96E0A">
      <w:pPr>
        <w:shd w:val="clear" w:color="auto" w:fill="FFFFFF"/>
        <w:spacing w:after="30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sz w:val="18"/>
          <w:szCs w:val="18"/>
          <w:lang w:eastAsia="ru-RU"/>
        </w:rPr>
        <w:t>*В таблице указано стандартное количество дней. При изменении сроков пребывания в санатории количество процедур пересчитывается лечащим врачом.</w:t>
      </w:r>
    </w:p>
    <w:p w:rsidR="00A96E0A" w:rsidRPr="00A96E0A" w:rsidRDefault="00A96E0A" w:rsidP="00A96E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sz w:val="18"/>
          <w:szCs w:val="18"/>
          <w:lang w:eastAsia="ru-RU"/>
        </w:rPr>
        <w:t> </w:t>
      </w:r>
      <w:proofErr w:type="spellStart"/>
      <w:r w:rsidRPr="00A96E0A"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ru-RU"/>
        </w:rPr>
        <w:t>Ундоровская</w:t>
      </w:r>
      <w:proofErr w:type="spellEnd"/>
      <w:r w:rsidRPr="00A96E0A"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ru-RU"/>
        </w:rPr>
        <w:t xml:space="preserve"> минеральная вода - </w:t>
      </w:r>
      <w:r w:rsidRPr="00A96E0A">
        <w:rPr>
          <w:rFonts w:ascii="Tahoma" w:eastAsia="Times New Roman" w:hAnsi="Tahoma" w:cs="Tahoma"/>
          <w:sz w:val="18"/>
          <w:szCs w:val="18"/>
          <w:bdr w:val="none" w:sz="0" w:space="0" w:color="auto" w:frame="1"/>
          <w:lang w:eastAsia="ru-RU"/>
        </w:rPr>
        <w:t>главный лечебный природный фактор, слабой минерализации с повышенным содержанием органических веществ и 20-и микроэлементов. Минеральная в</w:t>
      </w:r>
      <w:r w:rsidRPr="00A96E0A">
        <w:rPr>
          <w:rFonts w:ascii="Tahoma" w:eastAsia="Times New Roman" w:hAnsi="Tahoma" w:cs="Tahoma"/>
          <w:sz w:val="18"/>
          <w:szCs w:val="18"/>
          <w:lang w:eastAsia="ru-RU"/>
        </w:rPr>
        <w:t xml:space="preserve">ода восстанавливает </w:t>
      </w:r>
      <w:r w:rsidRPr="00A96E0A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нарушенную секреторную, моторную, эвакуаторную функции всех отделов желудочно-кишечного тракта и нормализует обмен веществ.</w:t>
      </w:r>
    </w:p>
    <w:p w:rsidR="00A96E0A" w:rsidRPr="00A96E0A" w:rsidRDefault="00A96E0A" w:rsidP="00A96E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sz w:val="18"/>
          <w:szCs w:val="18"/>
          <w:lang w:eastAsia="ru-RU"/>
        </w:rPr>
        <w:t> </w:t>
      </w:r>
      <w:r w:rsidRPr="00A96E0A"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ru-RU"/>
        </w:rPr>
        <w:t>Минеральные ванны</w:t>
      </w:r>
    </w:p>
    <w:p w:rsidR="00A96E0A" w:rsidRPr="00A96E0A" w:rsidRDefault="00A96E0A" w:rsidP="00A96E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sz w:val="18"/>
          <w:szCs w:val="18"/>
          <w:lang w:eastAsia="ru-RU"/>
        </w:rPr>
        <w:t xml:space="preserve">Важным моментом в </w:t>
      </w:r>
      <w:proofErr w:type="gramStart"/>
      <w:r w:rsidRPr="00A96E0A">
        <w:rPr>
          <w:rFonts w:ascii="Tahoma" w:eastAsia="Times New Roman" w:hAnsi="Tahoma" w:cs="Tahoma"/>
          <w:sz w:val="18"/>
          <w:szCs w:val="18"/>
          <w:lang w:eastAsia="ru-RU"/>
        </w:rPr>
        <w:t>механизме</w:t>
      </w:r>
      <w:proofErr w:type="gramEnd"/>
      <w:r w:rsidRPr="00A96E0A">
        <w:rPr>
          <w:rFonts w:ascii="Tahoma" w:eastAsia="Times New Roman" w:hAnsi="Tahoma" w:cs="Tahoma"/>
          <w:sz w:val="18"/>
          <w:szCs w:val="18"/>
          <w:lang w:eastAsia="ru-RU"/>
        </w:rPr>
        <w:t xml:space="preserve"> лечебного действия ванн с хлоридно-натриевым рассолом является расширение периферических сосудов, усиление кровообращения, увеличение поглощения организмом кислорода. В конечном итоге воздействие ванн приводит к обезболивающему эффекту, улучшению обменных процессов и </w:t>
      </w:r>
      <w:r w:rsidRPr="00A96E0A">
        <w:rPr>
          <w:rFonts w:ascii="Tahoma" w:eastAsia="Times New Roman" w:hAnsi="Tahoma" w:cs="Tahoma"/>
          <w:sz w:val="18"/>
          <w:szCs w:val="18"/>
          <w:bdr w:val="none" w:sz="0" w:space="0" w:color="auto" w:frame="1"/>
          <w:lang w:eastAsia="ru-RU"/>
        </w:rPr>
        <w:t>рассасыванию воспалительных очагов</w:t>
      </w:r>
      <w:r w:rsidRPr="00A96E0A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A96E0A" w:rsidRPr="00A96E0A" w:rsidRDefault="00A96E0A" w:rsidP="00A96E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sz w:val="18"/>
          <w:szCs w:val="18"/>
          <w:lang w:eastAsia="ru-RU"/>
        </w:rPr>
        <w:t> </w:t>
      </w:r>
      <w:r w:rsidRPr="00A96E0A"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ru-RU"/>
        </w:rPr>
        <w:t>Аппликации с «Тонус+»</w:t>
      </w:r>
    </w:p>
    <w:p w:rsidR="00A96E0A" w:rsidRPr="00A96E0A" w:rsidRDefault="00A96E0A" w:rsidP="00A96E0A">
      <w:pPr>
        <w:shd w:val="clear" w:color="auto" w:fill="FFFFFF"/>
        <w:spacing w:after="30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proofErr w:type="gramStart"/>
      <w:r w:rsidRPr="00A96E0A">
        <w:rPr>
          <w:rFonts w:ascii="Tahoma" w:eastAsia="Times New Roman" w:hAnsi="Tahoma" w:cs="Tahoma"/>
          <w:sz w:val="18"/>
          <w:szCs w:val="18"/>
          <w:lang w:eastAsia="ru-RU"/>
        </w:rPr>
        <w:t>Средства «Тонус+» содержат соли трех озер, вытяжки из сапропелевой и торфяной грязей, экстракты трав и эфирные масла.</w:t>
      </w:r>
      <w:proofErr w:type="gramEnd"/>
      <w:r w:rsidRPr="00A96E0A">
        <w:rPr>
          <w:rFonts w:ascii="Tahoma" w:eastAsia="Times New Roman" w:hAnsi="Tahoma" w:cs="Tahoma"/>
          <w:sz w:val="18"/>
          <w:szCs w:val="18"/>
          <w:lang w:eastAsia="ru-RU"/>
        </w:rPr>
        <w:t xml:space="preserve"> Применяют в </w:t>
      </w:r>
      <w:proofErr w:type="gramStart"/>
      <w:r w:rsidRPr="00A96E0A">
        <w:rPr>
          <w:rFonts w:ascii="Tahoma" w:eastAsia="Times New Roman" w:hAnsi="Tahoma" w:cs="Tahoma"/>
          <w:sz w:val="18"/>
          <w:szCs w:val="18"/>
          <w:lang w:eastAsia="ru-RU"/>
        </w:rPr>
        <w:t>виде</w:t>
      </w:r>
      <w:proofErr w:type="gramEnd"/>
      <w:r w:rsidRPr="00A96E0A">
        <w:rPr>
          <w:rFonts w:ascii="Tahoma" w:eastAsia="Times New Roman" w:hAnsi="Tahoma" w:cs="Tahoma"/>
          <w:sz w:val="18"/>
          <w:szCs w:val="18"/>
          <w:lang w:eastAsia="ru-RU"/>
        </w:rPr>
        <w:t xml:space="preserve"> аппликаций и обертывания. Используется несколько видов: антицеллюлитный, </w:t>
      </w:r>
      <w:proofErr w:type="gramStart"/>
      <w:r w:rsidRPr="00A96E0A">
        <w:rPr>
          <w:rFonts w:ascii="Tahoma" w:eastAsia="Times New Roman" w:hAnsi="Tahoma" w:cs="Tahoma"/>
          <w:sz w:val="18"/>
          <w:szCs w:val="18"/>
          <w:lang w:eastAsia="ru-RU"/>
        </w:rPr>
        <w:t>седативный</w:t>
      </w:r>
      <w:proofErr w:type="gramEnd"/>
      <w:r w:rsidRPr="00A96E0A">
        <w:rPr>
          <w:rFonts w:ascii="Tahoma" w:eastAsia="Times New Roman" w:hAnsi="Tahoma" w:cs="Tahoma"/>
          <w:sz w:val="18"/>
          <w:szCs w:val="18"/>
          <w:lang w:eastAsia="ru-RU"/>
        </w:rPr>
        <w:t>, для очищения кожи, маска нежность (улучшающая структуру кожи), тонизирующий и др.</w:t>
      </w:r>
    </w:p>
    <w:p w:rsidR="00A96E0A" w:rsidRPr="00A96E0A" w:rsidRDefault="00A96E0A" w:rsidP="00A96E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sz w:val="18"/>
          <w:szCs w:val="18"/>
          <w:lang w:eastAsia="ru-RU"/>
        </w:rPr>
        <w:t> </w:t>
      </w:r>
      <w:r w:rsidRPr="00A96E0A"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ru-RU"/>
        </w:rPr>
        <w:t>Очистка кишечника аппаратом АМОК</w:t>
      </w:r>
    </w:p>
    <w:p w:rsidR="00A96E0A" w:rsidRPr="00A96E0A" w:rsidRDefault="00A96E0A" w:rsidP="00A96E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sz w:val="18"/>
          <w:szCs w:val="18"/>
          <w:bdr w:val="none" w:sz="0" w:space="0" w:color="auto" w:frame="1"/>
          <w:lang w:eastAsia="ru-RU"/>
        </w:rPr>
        <w:t>Метод очистки кишечника от токсинов и шлаков. Процедура направлена на промывание и очищение кишечника большим количеством жидкости. За время процедуры через кишечник пациента пропускают до 20-и литров воды.</w:t>
      </w:r>
    </w:p>
    <w:p w:rsidR="00A96E0A" w:rsidRPr="00A96E0A" w:rsidRDefault="00A96E0A" w:rsidP="00A96E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sz w:val="18"/>
          <w:szCs w:val="18"/>
          <w:lang w:eastAsia="ru-RU"/>
        </w:rPr>
        <w:t> </w:t>
      </w:r>
      <w:proofErr w:type="spellStart"/>
      <w:r w:rsidRPr="00A96E0A"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ru-RU"/>
        </w:rPr>
        <w:t>Тюбаж</w:t>
      </w:r>
      <w:proofErr w:type="spellEnd"/>
    </w:p>
    <w:p w:rsidR="00A96E0A" w:rsidRPr="00A96E0A" w:rsidRDefault="00A96E0A" w:rsidP="00A96E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sz w:val="18"/>
          <w:szCs w:val="18"/>
          <w:bdr w:val="none" w:sz="0" w:space="0" w:color="auto" w:frame="1"/>
          <w:lang w:eastAsia="ru-RU"/>
        </w:rPr>
        <w:t>Процедура направлена на очищение желчного пузыря и его протоков, а также на ускорение выведения желчи. </w:t>
      </w:r>
    </w:p>
    <w:p w:rsidR="00A96E0A" w:rsidRPr="00A96E0A" w:rsidRDefault="00A96E0A" w:rsidP="00A96E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sz w:val="18"/>
          <w:szCs w:val="18"/>
          <w:lang w:eastAsia="ru-RU"/>
        </w:rPr>
        <w:t> </w:t>
      </w:r>
      <w:r w:rsidRPr="00A96E0A"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ru-RU"/>
        </w:rPr>
        <w:t>Орошение десен</w:t>
      </w:r>
    </w:p>
    <w:p w:rsidR="00A96E0A" w:rsidRPr="00A96E0A" w:rsidRDefault="00A96E0A" w:rsidP="00A96E0A">
      <w:pPr>
        <w:shd w:val="clear" w:color="auto" w:fill="FFFFFF"/>
        <w:spacing w:after="30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sz w:val="18"/>
          <w:szCs w:val="18"/>
          <w:lang w:eastAsia="ru-RU"/>
        </w:rPr>
        <w:t xml:space="preserve">Гидромассаж десен минеральной сульфатной водой. Насыщает слизистую оболочку и мягкие ткани полости рта минеральными веществами (фтор, магний, натрий, железо, марганец). Оказывает противовоспалительное, антимикробное, </w:t>
      </w:r>
      <w:proofErr w:type="spellStart"/>
      <w:r w:rsidRPr="00A96E0A">
        <w:rPr>
          <w:rFonts w:ascii="Tahoma" w:eastAsia="Times New Roman" w:hAnsi="Tahoma" w:cs="Tahoma"/>
          <w:sz w:val="18"/>
          <w:szCs w:val="18"/>
          <w:lang w:eastAsia="ru-RU"/>
        </w:rPr>
        <w:t>противоотечное</w:t>
      </w:r>
      <w:proofErr w:type="spellEnd"/>
      <w:r w:rsidRPr="00A96E0A">
        <w:rPr>
          <w:rFonts w:ascii="Tahoma" w:eastAsia="Times New Roman" w:hAnsi="Tahoma" w:cs="Tahoma"/>
          <w:sz w:val="18"/>
          <w:szCs w:val="18"/>
          <w:lang w:eastAsia="ru-RU"/>
        </w:rPr>
        <w:t xml:space="preserve"> действие на слизистую полости рта, укрепляет зубную эмаль, уменьшает кровоточивость десен.</w:t>
      </w:r>
    </w:p>
    <w:p w:rsidR="00A96E0A" w:rsidRPr="00A96E0A" w:rsidRDefault="00A96E0A" w:rsidP="00A96E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sz w:val="18"/>
          <w:szCs w:val="18"/>
          <w:lang w:eastAsia="ru-RU"/>
        </w:rPr>
        <w:t> </w:t>
      </w:r>
      <w:r w:rsidRPr="00A96E0A"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ru-RU"/>
        </w:rPr>
        <w:t>Микроклизмы</w:t>
      </w:r>
    </w:p>
    <w:p w:rsidR="00A96E0A" w:rsidRPr="00A96E0A" w:rsidRDefault="00A96E0A" w:rsidP="00A96E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sz w:val="18"/>
          <w:szCs w:val="18"/>
          <w:bdr w:val="none" w:sz="0" w:space="0" w:color="auto" w:frame="1"/>
          <w:lang w:eastAsia="ru-RU"/>
        </w:rPr>
        <w:t>Уменьшают явления раздражения и воспаления в прямой кишке, способствуют заживлению эрозий и язв, а также уменьшению воспаления органов малого таза. Используют отвары трав (ромашка, тысячелистник, семя льна и т.д.), масло, минеральную воду.</w:t>
      </w:r>
    </w:p>
    <w:p w:rsidR="00A96E0A" w:rsidRPr="00A96E0A" w:rsidRDefault="00A96E0A" w:rsidP="00A96E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sz w:val="18"/>
          <w:szCs w:val="18"/>
          <w:lang w:eastAsia="ru-RU"/>
        </w:rPr>
        <w:t> </w:t>
      </w:r>
      <w:r w:rsidRPr="00A96E0A"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ru-RU"/>
        </w:rPr>
        <w:t>Инфракрасная сауна</w:t>
      </w:r>
    </w:p>
    <w:p w:rsidR="00A96E0A" w:rsidRPr="00A96E0A" w:rsidRDefault="00A96E0A" w:rsidP="00A96E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sz w:val="18"/>
          <w:szCs w:val="18"/>
          <w:bdr w:val="none" w:sz="0" w:space="0" w:color="auto" w:frame="1"/>
          <w:lang w:eastAsia="ru-RU"/>
        </w:rPr>
        <w:t xml:space="preserve">ИК-сауна - специальное устройство в форме кабины и предназначенное для проведения тепловых процедур. Ее особенность заключается в </w:t>
      </w:r>
      <w:proofErr w:type="gramStart"/>
      <w:r w:rsidRPr="00A96E0A">
        <w:rPr>
          <w:rFonts w:ascii="Tahoma" w:eastAsia="Times New Roman" w:hAnsi="Tahoma" w:cs="Tahoma"/>
          <w:sz w:val="18"/>
          <w:szCs w:val="18"/>
          <w:bdr w:val="none" w:sz="0" w:space="0" w:color="auto" w:frame="1"/>
          <w:lang w:eastAsia="ru-RU"/>
        </w:rPr>
        <w:t>способе</w:t>
      </w:r>
      <w:proofErr w:type="gramEnd"/>
      <w:r w:rsidRPr="00A96E0A">
        <w:rPr>
          <w:rFonts w:ascii="Tahoma" w:eastAsia="Times New Roman" w:hAnsi="Tahoma" w:cs="Tahoma"/>
          <w:sz w:val="18"/>
          <w:szCs w:val="18"/>
          <w:bdr w:val="none" w:sz="0" w:space="0" w:color="auto" w:frame="1"/>
          <w:lang w:eastAsia="ru-RU"/>
        </w:rPr>
        <w:t xml:space="preserve"> нагрева: не с помощью воздуха, а благодаря инфракрасному излучению. Нагреватели, излучающие тепловые волны, находятся в </w:t>
      </w:r>
      <w:proofErr w:type="gramStart"/>
      <w:r w:rsidRPr="00A96E0A">
        <w:rPr>
          <w:rFonts w:ascii="Tahoma" w:eastAsia="Times New Roman" w:hAnsi="Tahoma" w:cs="Tahoma"/>
          <w:sz w:val="18"/>
          <w:szCs w:val="18"/>
          <w:bdr w:val="none" w:sz="0" w:space="0" w:color="auto" w:frame="1"/>
          <w:lang w:eastAsia="ru-RU"/>
        </w:rPr>
        <w:t>диапазоне</w:t>
      </w:r>
      <w:proofErr w:type="gramEnd"/>
      <w:r w:rsidRPr="00A96E0A">
        <w:rPr>
          <w:rFonts w:ascii="Tahoma" w:eastAsia="Times New Roman" w:hAnsi="Tahoma" w:cs="Tahoma"/>
          <w:sz w:val="18"/>
          <w:szCs w:val="18"/>
          <w:bdr w:val="none" w:sz="0" w:space="0" w:color="auto" w:frame="1"/>
          <w:lang w:eastAsia="ru-RU"/>
        </w:rPr>
        <w:t>, привычном для организма человека, что обеспечивает безопасность и высокую эффективность процедуры. </w:t>
      </w:r>
      <w:r w:rsidRPr="00A96E0A">
        <w:rPr>
          <w:rFonts w:ascii="Tahoma" w:eastAsia="Times New Roman" w:hAnsi="Tahoma" w:cs="Tahoma"/>
          <w:sz w:val="18"/>
          <w:szCs w:val="18"/>
          <w:lang w:eastAsia="ru-RU"/>
        </w:rPr>
        <w:t xml:space="preserve">При нагреве тела из клеток выводятся токсины и излишняя жидкость. Эффект проявляется в </w:t>
      </w:r>
      <w:proofErr w:type="gramStart"/>
      <w:r w:rsidRPr="00A96E0A">
        <w:rPr>
          <w:rFonts w:ascii="Tahoma" w:eastAsia="Times New Roman" w:hAnsi="Tahoma" w:cs="Tahoma"/>
          <w:sz w:val="18"/>
          <w:szCs w:val="18"/>
          <w:lang w:eastAsia="ru-RU"/>
        </w:rPr>
        <w:t>улучшении</w:t>
      </w:r>
      <w:proofErr w:type="gramEnd"/>
      <w:r w:rsidRPr="00A96E0A">
        <w:rPr>
          <w:rFonts w:ascii="Tahoma" w:eastAsia="Times New Roman" w:hAnsi="Tahoma" w:cs="Tahoma"/>
          <w:sz w:val="18"/>
          <w:szCs w:val="18"/>
          <w:lang w:eastAsia="ru-RU"/>
        </w:rPr>
        <w:t xml:space="preserve"> состояния кожи за счет ее очищения, многие отмечают снижение массы тела и уменьшение целлюлита.</w:t>
      </w:r>
    </w:p>
    <w:p w:rsidR="00A96E0A" w:rsidRPr="00A96E0A" w:rsidRDefault="00A96E0A" w:rsidP="00A96E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sz w:val="18"/>
          <w:szCs w:val="18"/>
          <w:lang w:eastAsia="ru-RU"/>
        </w:rPr>
        <w:t> </w:t>
      </w:r>
      <w:r w:rsidRPr="00A96E0A"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ru-RU"/>
        </w:rPr>
        <w:t>Кислородный коктейль</w:t>
      </w:r>
    </w:p>
    <w:p w:rsidR="00A96E0A" w:rsidRPr="00A96E0A" w:rsidRDefault="00A96E0A" w:rsidP="00A96E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sz w:val="18"/>
          <w:szCs w:val="18"/>
          <w:bdr w:val="none" w:sz="0" w:space="0" w:color="auto" w:frame="1"/>
          <w:lang w:eastAsia="ru-RU"/>
        </w:rPr>
        <w:t>Кислородный коктейль, приготовленный на основе отвара шиповника, сиропов, </w:t>
      </w:r>
      <w:r w:rsidRPr="00A96E0A">
        <w:rPr>
          <w:rFonts w:ascii="Tahoma" w:eastAsia="Times New Roman" w:hAnsi="Tahoma" w:cs="Tahoma"/>
          <w:sz w:val="18"/>
          <w:szCs w:val="18"/>
          <w:lang w:eastAsia="ru-RU"/>
        </w:rPr>
        <w:t>применяется для повышения иммунитета, профилактики различных заболеваний, восстановления сил после умственных и физических нагрузок.</w:t>
      </w:r>
    </w:p>
    <w:p w:rsidR="00A96E0A" w:rsidRPr="00A96E0A" w:rsidRDefault="00A96E0A" w:rsidP="00A96E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sz w:val="18"/>
          <w:szCs w:val="18"/>
          <w:lang w:eastAsia="ru-RU"/>
        </w:rPr>
        <w:t> </w:t>
      </w:r>
      <w:r w:rsidRPr="00A96E0A"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ru-RU"/>
        </w:rPr>
        <w:t>В рамках программы предлагаем </w:t>
      </w:r>
      <w:r w:rsidRPr="00A96E0A">
        <w:rPr>
          <w:rFonts w:ascii="Tahoma" w:eastAsia="Times New Roman" w:hAnsi="Tahoma" w:cs="Tahoma"/>
          <w:sz w:val="18"/>
          <w:szCs w:val="18"/>
          <w:lang w:eastAsia="ru-RU"/>
        </w:rPr>
        <w:t>лечебный бассейн с минеральной водой в режиме свободного плаванья или с ЛФК, фитотерапию.</w:t>
      </w:r>
    </w:p>
    <w:p w:rsidR="00A96E0A" w:rsidRPr="00A96E0A" w:rsidRDefault="00A96E0A" w:rsidP="00A96E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sz w:val="18"/>
          <w:szCs w:val="18"/>
          <w:lang w:eastAsia="ru-RU"/>
        </w:rPr>
        <w:t> </w:t>
      </w:r>
      <w:r w:rsidRPr="00A96E0A"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ru-RU"/>
        </w:rPr>
        <w:t>Дополнительные процедуры:</w:t>
      </w:r>
    </w:p>
    <w:p w:rsidR="00A96E0A" w:rsidRPr="00A96E0A" w:rsidRDefault="00A96E0A" w:rsidP="00A96E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ru-RU"/>
        </w:rPr>
        <w:t>«Барокамера» - </w:t>
      </w:r>
      <w:proofErr w:type="spellStart"/>
      <w:r w:rsidRPr="00A96E0A">
        <w:rPr>
          <w:rFonts w:ascii="Tahoma" w:eastAsia="Times New Roman" w:hAnsi="Tahoma" w:cs="Tahoma"/>
          <w:sz w:val="18"/>
          <w:szCs w:val="18"/>
          <w:lang w:eastAsia="ru-RU"/>
        </w:rPr>
        <w:t>н</w:t>
      </w:r>
      <w:r w:rsidRPr="00A96E0A">
        <w:rPr>
          <w:rFonts w:ascii="Tahoma" w:eastAsia="Times New Roman" w:hAnsi="Tahoma" w:cs="Tahoma"/>
          <w:sz w:val="18"/>
          <w:szCs w:val="18"/>
          <w:bdr w:val="none" w:sz="0" w:space="0" w:color="auto" w:frame="1"/>
          <w:lang w:eastAsia="ru-RU"/>
        </w:rPr>
        <w:t>ормоксическая</w:t>
      </w:r>
      <w:proofErr w:type="spellEnd"/>
      <w:r w:rsidRPr="00A96E0A">
        <w:rPr>
          <w:rFonts w:ascii="Tahoma" w:eastAsia="Times New Roman" w:hAnsi="Tahoma" w:cs="Tahoma"/>
          <w:sz w:val="18"/>
          <w:szCs w:val="18"/>
          <w:bdr w:val="none" w:sz="0" w:space="0" w:color="auto" w:frame="1"/>
          <w:lang w:eastAsia="ru-RU"/>
        </w:rPr>
        <w:t xml:space="preserve"> баротерапия, метод использования небольшого избыточного давления смеси кислорода и воздуха в кислородной камере. Подавляет жизнедеятельность микробов, регулирует иммунитет, повышает адаптационные возможности и стрессоустойчивость.</w:t>
      </w:r>
    </w:p>
    <w:p w:rsidR="00A96E0A" w:rsidRPr="00A96E0A" w:rsidRDefault="00A96E0A" w:rsidP="00A96E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A96E0A"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ru-RU"/>
        </w:rPr>
        <w:t>Внутривенное лазерное облучение крови (ВЛОК)</w:t>
      </w:r>
      <w:r w:rsidRPr="00A96E0A">
        <w:rPr>
          <w:rFonts w:ascii="Tahoma" w:eastAsia="Times New Roman" w:hAnsi="Tahoma" w:cs="Tahoma"/>
          <w:sz w:val="18"/>
          <w:szCs w:val="18"/>
          <w:bdr w:val="none" w:sz="0" w:space="0" w:color="auto" w:frame="1"/>
          <w:lang w:eastAsia="ru-RU"/>
        </w:rPr>
        <w:t xml:space="preserve"> - метод </w:t>
      </w:r>
      <w:proofErr w:type="spellStart"/>
      <w:r w:rsidRPr="00A96E0A">
        <w:rPr>
          <w:rFonts w:ascii="Tahoma" w:eastAsia="Times New Roman" w:hAnsi="Tahoma" w:cs="Tahoma"/>
          <w:sz w:val="18"/>
          <w:szCs w:val="18"/>
          <w:bdr w:val="none" w:sz="0" w:space="0" w:color="auto" w:frame="1"/>
          <w:lang w:eastAsia="ru-RU"/>
        </w:rPr>
        <w:t>светотерапии</w:t>
      </w:r>
      <w:proofErr w:type="spellEnd"/>
      <w:r w:rsidRPr="00A96E0A">
        <w:rPr>
          <w:rFonts w:ascii="Tahoma" w:eastAsia="Times New Roman" w:hAnsi="Tahoma" w:cs="Tahoma"/>
          <w:sz w:val="18"/>
          <w:szCs w:val="18"/>
          <w:bdr w:val="none" w:sz="0" w:space="0" w:color="auto" w:frame="1"/>
          <w:lang w:eastAsia="ru-RU"/>
        </w:rPr>
        <w:t>, основанный на воздействии энергии кванта на кровь. ВЛОК устраняет симптомы кислородного голодания, стимулирует обменные процессы, снижает концентрацию токсических веществ в крови.</w:t>
      </w:r>
    </w:p>
    <w:p w:rsidR="00951651" w:rsidRPr="00A96E0A" w:rsidRDefault="00951651" w:rsidP="00A96E0A">
      <w:pPr>
        <w:rPr>
          <w:rFonts w:ascii="Tahoma" w:hAnsi="Tahoma" w:cs="Tahoma"/>
          <w:sz w:val="18"/>
          <w:szCs w:val="18"/>
        </w:rPr>
      </w:pPr>
    </w:p>
    <w:sectPr w:rsidR="00951651" w:rsidRPr="00A9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6830"/>
    <w:multiLevelType w:val="multilevel"/>
    <w:tmpl w:val="A7DE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6D23EA"/>
    <w:multiLevelType w:val="multilevel"/>
    <w:tmpl w:val="FA1C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F76E3"/>
    <w:multiLevelType w:val="multilevel"/>
    <w:tmpl w:val="78CE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05"/>
    <w:rsid w:val="00583805"/>
    <w:rsid w:val="00951651"/>
    <w:rsid w:val="00A9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3805"/>
    <w:rPr>
      <w:b/>
      <w:bCs/>
    </w:rPr>
  </w:style>
  <w:style w:type="character" w:customStyle="1" w:styleId="s1">
    <w:name w:val="s1"/>
    <w:basedOn w:val="a0"/>
    <w:rsid w:val="00583805"/>
  </w:style>
  <w:style w:type="paragraph" w:customStyle="1" w:styleId="p5">
    <w:name w:val="p5"/>
    <w:basedOn w:val="a"/>
    <w:rsid w:val="0058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3805"/>
  </w:style>
  <w:style w:type="paragraph" w:customStyle="1" w:styleId="p2">
    <w:name w:val="p2"/>
    <w:basedOn w:val="a"/>
    <w:rsid w:val="0058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58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8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83805"/>
  </w:style>
  <w:style w:type="paragraph" w:customStyle="1" w:styleId="p12">
    <w:name w:val="p12"/>
    <w:basedOn w:val="a"/>
    <w:rsid w:val="0058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83805"/>
  </w:style>
  <w:style w:type="character" w:customStyle="1" w:styleId="s3">
    <w:name w:val="s3"/>
    <w:basedOn w:val="a0"/>
    <w:rsid w:val="00583805"/>
  </w:style>
  <w:style w:type="character" w:customStyle="1" w:styleId="s7">
    <w:name w:val="s7"/>
    <w:basedOn w:val="a0"/>
    <w:rsid w:val="00583805"/>
  </w:style>
  <w:style w:type="character" w:customStyle="1" w:styleId="s8">
    <w:name w:val="s8"/>
    <w:basedOn w:val="a0"/>
    <w:rsid w:val="00583805"/>
  </w:style>
  <w:style w:type="paragraph" w:customStyle="1" w:styleId="p1">
    <w:name w:val="p1"/>
    <w:basedOn w:val="a"/>
    <w:rsid w:val="00A9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9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9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9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A9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A9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A9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96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3805"/>
    <w:rPr>
      <w:b/>
      <w:bCs/>
    </w:rPr>
  </w:style>
  <w:style w:type="character" w:customStyle="1" w:styleId="s1">
    <w:name w:val="s1"/>
    <w:basedOn w:val="a0"/>
    <w:rsid w:val="00583805"/>
  </w:style>
  <w:style w:type="paragraph" w:customStyle="1" w:styleId="p5">
    <w:name w:val="p5"/>
    <w:basedOn w:val="a"/>
    <w:rsid w:val="0058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3805"/>
  </w:style>
  <w:style w:type="paragraph" w:customStyle="1" w:styleId="p2">
    <w:name w:val="p2"/>
    <w:basedOn w:val="a"/>
    <w:rsid w:val="0058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58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8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83805"/>
  </w:style>
  <w:style w:type="paragraph" w:customStyle="1" w:styleId="p12">
    <w:name w:val="p12"/>
    <w:basedOn w:val="a"/>
    <w:rsid w:val="0058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83805"/>
  </w:style>
  <w:style w:type="character" w:customStyle="1" w:styleId="s3">
    <w:name w:val="s3"/>
    <w:basedOn w:val="a0"/>
    <w:rsid w:val="00583805"/>
  </w:style>
  <w:style w:type="character" w:customStyle="1" w:styleId="s7">
    <w:name w:val="s7"/>
    <w:basedOn w:val="a0"/>
    <w:rsid w:val="00583805"/>
  </w:style>
  <w:style w:type="character" w:customStyle="1" w:styleId="s8">
    <w:name w:val="s8"/>
    <w:basedOn w:val="a0"/>
    <w:rsid w:val="00583805"/>
  </w:style>
  <w:style w:type="paragraph" w:customStyle="1" w:styleId="p1">
    <w:name w:val="p1"/>
    <w:basedOn w:val="a"/>
    <w:rsid w:val="00A9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9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9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9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A9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A9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A9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9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Blinkova Lyudmila VediTourGroup (Moscow)</dc:creator>
  <cp:lastModifiedBy>Blinkova Lyudmila VediTourGroup (Moscow)</cp:lastModifiedBy>
  <cp:revision>2</cp:revision>
  <dcterms:created xsi:type="dcterms:W3CDTF">2020-09-03T13:49:00Z</dcterms:created>
  <dcterms:modified xsi:type="dcterms:W3CDTF">2020-09-03T13:49:00Z</dcterms:modified>
</cp:coreProperties>
</file>